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8E1" w:rsidRPr="00DC38E1" w:rsidRDefault="00DC38E1" w:rsidP="00DC38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5C6DFC" wp14:editId="04CA228D">
            <wp:extent cx="24384000" cy="11239500"/>
            <wp:effectExtent l="0" t="0" r="0" b="0"/>
            <wp:docPr id="1" name="Рисунок 1" descr="Все пособия для бере­мен­ных женщин в 2024 го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се пособия для бере­мен­ных женщин в 2024 году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0" cy="1123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8E1" w:rsidRPr="00DC38E1" w:rsidRDefault="00DC38E1" w:rsidP="00DC38E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C38E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>Все пособия для бере</w:t>
      </w:r>
      <w:r w:rsidRPr="00DC38E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softHyphen/>
        <w:t>мен</w:t>
      </w:r>
      <w:r w:rsidRPr="00DC38E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softHyphen/>
        <w:t>ных женщин в 2024 году</w:t>
      </w:r>
    </w:p>
    <w:p w:rsidR="00DC38E1" w:rsidRPr="00DC38E1" w:rsidRDefault="00DC38E1" w:rsidP="00DC38E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C38E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 России и в регионах</w:t>
      </w:r>
    </w:p>
    <w:p w:rsidR="00DC38E1" w:rsidRPr="00DC38E1" w:rsidRDefault="00DC38E1" w:rsidP="00DC38E1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"https://journal.tinkoff.ru/pregnancy-money/" \l "comments" </w:instrText>
      </w: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DC38E1" w:rsidRPr="00DC38E1" w:rsidRDefault="00DC38E1" w:rsidP="00DC38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DC38E1" w:rsidRPr="00DC38E1" w:rsidRDefault="00DC38E1" w:rsidP="00DC38E1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:rsidR="00DC38E1" w:rsidRPr="00DC38E1" w:rsidRDefault="00DC38E1" w:rsidP="00DC38E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каких выплатах расскажем</w:t>
      </w:r>
    </w:p>
    <w:p w:rsidR="00DC38E1" w:rsidRPr="00DC38E1" w:rsidRDefault="00DC38E1" w:rsidP="00DC38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anchor="one" w:tgtFrame="_self" w:history="1">
        <w:r w:rsidRPr="00DC38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Единое пособие при постановке на учет до 12 недель беременности</w:t>
        </w:r>
      </w:hyperlink>
    </w:p>
    <w:p w:rsidR="00DC38E1" w:rsidRPr="00DC38E1" w:rsidRDefault="00DC38E1" w:rsidP="00DC38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anchor="two" w:tgtFrame="_self" w:history="1">
        <w:r w:rsidRPr="00DC38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Единовременная компенсация беременным женщинам в Москве и Санкт-Петербурге</w:t>
        </w:r>
      </w:hyperlink>
    </w:p>
    <w:p w:rsidR="00DC38E1" w:rsidRPr="00DC38E1" w:rsidRDefault="00DC38E1" w:rsidP="00DC38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anchor="three" w:tgtFrame="_self" w:history="1">
        <w:r w:rsidRPr="00DC38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Единовременное пособие по беременности женам военнослужащих по призыву</w:t>
        </w:r>
      </w:hyperlink>
    </w:p>
    <w:p w:rsidR="00DC38E1" w:rsidRPr="00DC38E1" w:rsidRDefault="00DC38E1" w:rsidP="00DC38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anchor="four" w:tgtFrame="_self" w:history="1">
        <w:r w:rsidRPr="00DC38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Пособие по беременности и родам</w:t>
        </w:r>
      </w:hyperlink>
    </w:p>
    <w:p w:rsidR="00DC38E1" w:rsidRPr="00DC38E1" w:rsidRDefault="00DC38E1" w:rsidP="00DC38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anchor="five" w:tgtFrame="_self" w:history="1">
        <w:r w:rsidRPr="00DC38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Размер пособия по беременности и родам</w:t>
        </w:r>
      </w:hyperlink>
    </w:p>
    <w:p w:rsidR="00DC38E1" w:rsidRPr="00DC38E1" w:rsidRDefault="00DC38E1" w:rsidP="00DC38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anchor="six" w:tgtFrame="_self" w:history="1">
        <w:r w:rsidRPr="00DC38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Дополнительное пособие по беременности и родам в Москве</w:t>
        </w:r>
      </w:hyperlink>
    </w:p>
    <w:p w:rsidR="00DC38E1" w:rsidRPr="00DC38E1" w:rsidRDefault="00DC38E1" w:rsidP="00DC38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anchor="seven" w:tgtFrame="_self" w:history="1">
        <w:r w:rsidRPr="00DC38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Бесплатные лекарства</w:t>
        </w:r>
      </w:hyperlink>
    </w:p>
    <w:p w:rsidR="00DC38E1" w:rsidRPr="00DC38E1" w:rsidRDefault="00DC38E1" w:rsidP="00DC38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anchor="eight" w:tgtFrame="_self" w:history="1">
        <w:r w:rsidRPr="00DC38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Пособия, предусмотренные региональными законами</w:t>
        </w:r>
      </w:hyperlink>
    </w:p>
    <w:p w:rsidR="00DC38E1" w:rsidRPr="00DC38E1" w:rsidRDefault="00DC38E1" w:rsidP="00DC38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anchor="nine" w:tgtFrame="_self" w:history="1">
        <w:r w:rsidRPr="00DC38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Сколько может получить женщина за беременность в России</w:t>
        </w:r>
      </w:hyperlink>
    </w:p>
    <w:p w:rsidR="00DC38E1" w:rsidRPr="00DC38E1" w:rsidRDefault="00DC38E1" w:rsidP="00DC3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CBB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"https://journal.tinkoff.ru/pregnancy-calc/?internal_source=tj-route_features_article.pregnancy-calc_pregnancy-calc-banner.inread.1" \t "_blank" </w:instrText>
      </w: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DC38E1" w:rsidRPr="00DC38E1" w:rsidRDefault="00DC38E1" w:rsidP="00DC38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CBB"/>
          <w:lang w:eastAsia="ru-RU"/>
        </w:rPr>
        <w:t>Будущим родителям</w:t>
      </w:r>
    </w:p>
    <w:p w:rsidR="00DC38E1" w:rsidRPr="00DC38E1" w:rsidRDefault="00DC38E1" w:rsidP="00DC3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CBB"/>
          <w:lang w:eastAsia="ru-RU"/>
        </w:rPr>
      </w:pPr>
      <w:r w:rsidRPr="00DC38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CBB"/>
          <w:lang w:eastAsia="ru-RU"/>
        </w:rPr>
        <w:t>Калькулятор беременности</w:t>
      </w:r>
    </w:p>
    <w:p w:rsidR="00DC38E1" w:rsidRPr="00DC38E1" w:rsidRDefault="00DC38E1" w:rsidP="00DC3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CBB"/>
          <w:lang w:eastAsia="ru-RU"/>
        </w:rPr>
      </w:pPr>
      <w:r w:rsidRPr="00DC38E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CBB"/>
          <w:lang w:eastAsia="ru-RU"/>
        </w:rPr>
        <w:t>Уточнит дату родов и расскажет, что происходит с мамой и малышом на каждой неделе беременности</w:t>
      </w:r>
    </w:p>
    <w:p w:rsidR="00DC38E1" w:rsidRPr="00DC38E1" w:rsidRDefault="00DC38E1" w:rsidP="00DC3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CBB"/>
          <w:lang w:eastAsia="ru-RU"/>
        </w:rPr>
      </w:pPr>
    </w:p>
    <w:p w:rsidR="00DC38E1" w:rsidRPr="00DC38E1" w:rsidRDefault="00DC38E1" w:rsidP="00DC38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DC38E1" w:rsidRPr="00DC38E1" w:rsidRDefault="00DC38E1" w:rsidP="00DC38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Е</w:t>
      </w:r>
      <w:r w:rsidRPr="00DC38E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диное пособие при постановке на учет до 12 недель беременности</w:t>
      </w:r>
    </w:p>
    <w:p w:rsidR="00DC38E1" w:rsidRPr="00DC38E1" w:rsidRDefault="00DC38E1" w:rsidP="00DC3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Беременные женщины могут встать на учет и наблюдаться у врачей. Это право, а не обязанность.</w:t>
      </w:r>
    </w:p>
    <w:p w:rsidR="00DC38E1" w:rsidRPr="00DC38E1" w:rsidRDefault="00DC38E1" w:rsidP="00DC3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 считает так: лучше посетить врача как можно раньше, чтобы провести нужные обследования и, если необходимо, скорректировать тактику ведения беременности. Это увеличит шансы родить здорового ребенка.</w:t>
      </w:r>
    </w:p>
    <w:p w:rsidR="00DC38E1" w:rsidRPr="00DC38E1" w:rsidRDefault="00DC38E1" w:rsidP="00DC3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tgtFrame="_blank" w:history="1">
        <w:r w:rsidRPr="00DC38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ст. 9 закона о пособиях на детей</w:t>
        </w:r>
      </w:hyperlink>
    </w:p>
    <w:p w:rsidR="00DC38E1" w:rsidRPr="00DC38E1" w:rsidRDefault="00DC38E1" w:rsidP="00DC3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tgtFrame="_blank" w:history="1">
        <w:r w:rsidRPr="00DC38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2 правил выплаты единого детского пособия</w:t>
        </w:r>
      </w:hyperlink>
    </w:p>
    <w:p w:rsidR="00DC38E1" w:rsidRPr="00DC38E1" w:rsidRDefault="00DC38E1" w:rsidP="00DC3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мотивировать беременных обращаться в медицинские организации на ранних сроках, государство выплачивает ежемесячное пособие. На него могут претендовать женщины со сроком беременности от 6 недель, вставшие на учет до 12 недель.</w:t>
      </w:r>
    </w:p>
    <w:p w:rsidR="00DC38E1" w:rsidRPr="00DC38E1" w:rsidRDefault="00DC38E1" w:rsidP="00DC3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Сколько заплатят.</w:t>
      </w: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50, 75 или 100% прожиточного минимума для трудоспособного населения в регионе. В среднем по России максимальное пособие — 16 </w:t>
      </w:r>
      <w:proofErr w:type="gramStart"/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800 ₽.</w:t>
      </w:r>
      <w:proofErr w:type="gramEnd"/>
    </w:p>
    <w:p w:rsidR="00DC38E1" w:rsidRPr="00DC38E1" w:rsidRDefault="00DC38E1" w:rsidP="00DC3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tgtFrame="_blank" w:history="1">
        <w:r w:rsidRPr="00DC38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Памятка о пособии при беременности</w:t>
        </w:r>
      </w:hyperlink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СФР</w:t>
      </w:r>
    </w:p>
    <w:p w:rsidR="00DC38E1" w:rsidRPr="00DC38E1" w:rsidRDefault="00DC38E1" w:rsidP="00DC3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tgtFrame="_blank" w:history="1">
        <w:r w:rsidRPr="00DC38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Прожиточные минимумы в регионах на 2024 год</w:t>
        </w:r>
      </w:hyperlink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</w:t>
      </w:r>
      <w:proofErr w:type="spellStart"/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госуслуги</w:t>
      </w:r>
      <w:proofErr w:type="spellEnd"/>
    </w:p>
    <w:p w:rsidR="00DC38E1" w:rsidRPr="00DC38E1" w:rsidRDefault="00DC38E1" w:rsidP="00DC3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Калькулятор поможет рассчитать сумму единого пособия при беременности в конкретной ситуации.</w:t>
      </w:r>
    </w:p>
    <w:p w:rsidR="00DC38E1" w:rsidRPr="00DC38E1" w:rsidRDefault="00DC38E1" w:rsidP="00DC38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 1</w:t>
      </w:r>
    </w:p>
    <w:p w:rsidR="00DC38E1" w:rsidRPr="00DC38E1" w:rsidRDefault="00DC38E1" w:rsidP="00DC38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Начнем с простого. По какому случаю хотите получать пособие?</w:t>
      </w:r>
    </w:p>
    <w:p w:rsidR="00DC38E1" w:rsidRPr="00DC38E1" w:rsidRDefault="00DC38E1" w:rsidP="00DC38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 беременных правила расчета немного отличаются. А если есть ребенок и ждете еще одного — будет шанс получить пособие и по беременности, и на ребенка.</w:t>
      </w:r>
    </w:p>
    <w:p w:rsidR="00DC38E1" w:rsidRPr="00DC38E1" w:rsidRDefault="00DC38E1" w:rsidP="00DC38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20.25pt;height:18pt" o:ole="">
            <v:imagedata r:id="rId19" o:title=""/>
          </v:shape>
          <w:control r:id="rId20" w:name="DefaultOcxName" w:shapeid="_x0000_i1039"/>
        </w:object>
      </w: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ребенок до 17 лет, хочу получить пособие на него</w:t>
      </w: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038" type="#_x0000_t75" style="width:20.25pt;height:18pt" o:ole="">
            <v:imagedata r:id="rId21" o:title=""/>
          </v:shape>
          <w:control r:id="rId22" w:name="DefaultOcxName1" w:shapeid="_x0000_i1038"/>
        </w:object>
      </w:r>
      <w:proofErr w:type="gramStart"/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Жду</w:t>
      </w:r>
      <w:proofErr w:type="gramEnd"/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первого ребенка</w:t>
      </w: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037" type="#_x0000_t75" style="width:20.25pt;height:18pt" o:ole="">
            <v:imagedata r:id="rId21" o:title=""/>
          </v:shape>
          <w:control r:id="rId23" w:name="DefaultOcxName2" w:shapeid="_x0000_i1037"/>
        </w:object>
      </w: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ребенок и жду еще одного</w:t>
      </w:r>
    </w:p>
    <w:p w:rsidR="00DC38E1" w:rsidRPr="00DC38E1" w:rsidRDefault="00DC38E1" w:rsidP="00DC3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можно подать с 12 недель беременности. Пособие назначают с месяца постановки на учет, но не ранее шести недель. Получать его можно до родов — всегда за полный месяц.</w:t>
      </w:r>
    </w:p>
    <w:p w:rsidR="00DC38E1" w:rsidRPr="00DC38E1" w:rsidRDefault="00DC38E1" w:rsidP="00DC3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Кому дадут.</w:t>
      </w: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Беременной женщине при следующих условиях:</w:t>
      </w:r>
    </w:p>
    <w:p w:rsidR="00DC38E1" w:rsidRPr="00DC38E1" w:rsidRDefault="00DC38E1" w:rsidP="00DC38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Среднедушевой доход семьи — не больше прожиточного минимума на душу населения в регионе.</w:t>
      </w:r>
    </w:p>
    <w:p w:rsidR="00DC38E1" w:rsidRPr="00DC38E1" w:rsidRDefault="00DC38E1" w:rsidP="00DC38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Соблюдаются ограничения по составу имущества семьи — недвижимости, транспорта и денег. Об этом </w:t>
      </w:r>
      <w:hyperlink r:id="rId24" w:anchor="eight" w:tgtFrame="_blank" w:history="1">
        <w:r w:rsidRPr="00DC38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мы рассказывали в подробном разборе.</w:t>
        </w:r>
      </w:hyperlink>
    </w:p>
    <w:p w:rsidR="00DC38E1" w:rsidRPr="00DC38E1" w:rsidRDefault="00DC38E1" w:rsidP="00DC38E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 членов семьи есть трудовые доходы или их нет по объективным причинам. Это называется </w:t>
      </w:r>
      <w:hyperlink r:id="rId25" w:anchor="nine" w:tgtFrame="_blank" w:history="1">
        <w:r w:rsidRPr="00DC38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правилом нулевого дохода:</w:t>
        </w:r>
      </w:hyperlink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помогать тем, кто пытается обеспечить себя и свою семью, а не тем, кто хочет жить только на пособия.</w:t>
      </w:r>
    </w:p>
    <w:p w:rsidR="00DC38E1" w:rsidRPr="00DC38E1" w:rsidRDefault="00DC38E1" w:rsidP="00DC3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Когда надо встать на учет.</w:t>
      </w: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Пособие дают при постановке на учет до 12 недель беременности.</w:t>
      </w:r>
    </w:p>
    <w:p w:rsidR="00DC38E1" w:rsidRPr="00DC38E1" w:rsidRDefault="00DC38E1" w:rsidP="00DC3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У беременных своя система исчисления времени — в неделях. Беременность в среднем длится не девять месяцев, а 40 недель. 12 недель — это чуть меньше трех месяцев.</w:t>
      </w:r>
    </w:p>
    <w:p w:rsidR="00DC38E1" w:rsidRPr="00DC38E1" w:rsidRDefault="00DC38E1" w:rsidP="00DC3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беременности определяет врач на приеме. Он может отличаться от того, что женщина сама себе насчитала. Во-первых, акушерский срок беременности и реальный не совпадают. Акушерский больше, а учитывается именно он. Во-вторых, можно не сразу заметить, что забеременела.</w:t>
      </w:r>
    </w:p>
    <w:p w:rsidR="00DC38E1" w:rsidRPr="00DC38E1" w:rsidRDefault="00DC38E1" w:rsidP="00DC3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хотите получить это пособие, лучше не тянуть до последнего с постановкой на учет, а после назначения — обязательно посещать врача. Это нужно делать в определенные сроки:</w:t>
      </w:r>
    </w:p>
    <w:p w:rsidR="00DC38E1" w:rsidRPr="00DC38E1" w:rsidRDefault="00DC38E1" w:rsidP="00DC38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10—14 недель;</w:t>
      </w:r>
    </w:p>
    <w:p w:rsidR="00DC38E1" w:rsidRPr="00DC38E1" w:rsidRDefault="00DC38E1" w:rsidP="00DC38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18—22 недели;</w:t>
      </w:r>
    </w:p>
    <w:p w:rsidR="00DC38E1" w:rsidRPr="00DC38E1" w:rsidRDefault="00DC38E1" w:rsidP="00DC38E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30—32 недели.</w:t>
      </w:r>
    </w:p>
    <w:p w:rsidR="00DC38E1" w:rsidRPr="00DC38E1" w:rsidRDefault="00DC38E1" w:rsidP="00DC3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Врачи вносят сведения о визитах в единую систему, эти данные проверяют. Если пропустить прием, выплату пособия приостановят, пока женщина вновь не посетит медучреждение.</w:t>
      </w:r>
    </w:p>
    <w:p w:rsidR="00DC38E1" w:rsidRPr="00DC38E1" w:rsidRDefault="00DC38E1" w:rsidP="00DC3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документы нужны.</w:t>
      </w: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Пособие выплачивает Социальный фонд России. Чтобы получить деньги, обратитесь в клиентскую службу СФР или </w:t>
      </w:r>
      <w:hyperlink r:id="rId26" w:tgtFrame="_blank" w:history="1">
        <w:r w:rsidRPr="00DC38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подайте заявление на </w:t>
        </w:r>
        <w:proofErr w:type="spellStart"/>
        <w:r w:rsidRPr="00DC38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госуслугах</w:t>
        </w:r>
        <w:proofErr w:type="spellEnd"/>
        <w:r w:rsidRPr="00DC38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</w:hyperlink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Социальный фонд сам запросит нужные сведения. А если нужны документы на бумаге, их список придет в личный кабинет. Срок представления — десять рабочих дней.</w:t>
      </w:r>
    </w:p>
    <w:p w:rsidR="00DC38E1" w:rsidRPr="00DC38E1" w:rsidRDefault="00DC38E1" w:rsidP="00DC38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C38E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Единовременное пособие по беременности женам военнослужащих по призыву</w:t>
      </w:r>
    </w:p>
    <w:p w:rsidR="00DC38E1" w:rsidRPr="00DC38E1" w:rsidRDefault="00DC38E1" w:rsidP="00DC3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мужа беременной женщины забрали в армию, ей положена </w:t>
      </w:r>
      <w:hyperlink r:id="rId27" w:tgtFrame="_blank" w:history="1">
        <w:r w:rsidRPr="00DC38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разовая выплата из бюджета</w:t>
        </w:r>
      </w:hyperlink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дополнительно к другим видам господдержки. Это федеральное пособие. Его платят по всей России.</w:t>
      </w:r>
    </w:p>
    <w:p w:rsidR="00DC38E1" w:rsidRPr="00DC38E1" w:rsidRDefault="00DC38E1" w:rsidP="00DC3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Сколько заплатят.</w:t>
      </w: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 февраля 2024 года — 38 963,</w:t>
      </w:r>
      <w:proofErr w:type="gramStart"/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47 ₽.</w:t>
      </w:r>
      <w:proofErr w:type="gramEnd"/>
    </w:p>
    <w:p w:rsidR="00DC38E1" w:rsidRPr="00DC38E1" w:rsidRDefault="00DC38E1" w:rsidP="00DC38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38 963,47 ₽</w:t>
      </w:r>
    </w:p>
    <w:p w:rsidR="00DC38E1" w:rsidRPr="00DC38E1" w:rsidRDefault="00DC38E1" w:rsidP="00DC38E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выплатит государство беременной жене военнослужащего</w:t>
      </w:r>
    </w:p>
    <w:p w:rsidR="00DC38E1" w:rsidRPr="00DC38E1" w:rsidRDefault="00DC38E1" w:rsidP="00DC3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северных и труднодоступных регионах выплата увеличивается </w:t>
      </w:r>
      <w:hyperlink r:id="rId28" w:tgtFrame="_blank" w:history="1">
        <w:r w:rsidRPr="00DC38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 районный коэффициент.</w:t>
        </w:r>
      </w:hyperlink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Поэтому, например, на Курильских островах и на Чукотке выплата вдвое больше.</w:t>
      </w:r>
    </w:p>
    <w:p w:rsidR="00DC38E1" w:rsidRPr="00DC38E1" w:rsidRDefault="00DC38E1" w:rsidP="00DC3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Кому дадут.</w:t>
      </w: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Беременной жене военнослужащего срочной службы при сроке беременности от 180 дней. Это неполных шесть месяцев, или 25—26 недель.</w:t>
      </w:r>
    </w:p>
    <w:p w:rsidR="00DC38E1" w:rsidRPr="00DC38E1" w:rsidRDefault="00DC38E1" w:rsidP="00DC3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Когда можно получить.</w:t>
      </w: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Обратиться за пособием надо в течение шести месяцев со дня демобилизации мужа. Он может привезти справку о прохождении службы по призыву с собой, а может взять ее уже дома, в военкомате. Женщина и сама может получить такую справку и оформить выплату. Но для этого брак должен быть зарегистрирован.</w:t>
      </w:r>
    </w:p>
    <w:p w:rsidR="00DC38E1" w:rsidRPr="00DC38E1" w:rsidRDefault="00DC38E1" w:rsidP="00DC38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tgtFrame="_blank" w:history="1">
        <w:r w:rsidRPr="00DC38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ст. 17.2 закона о пособиях на детей</w:t>
        </w:r>
      </w:hyperlink>
    </w:p>
    <w:p w:rsidR="00DC38E1" w:rsidRPr="00DC38E1" w:rsidRDefault="00DC38E1" w:rsidP="00DC3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Пособие перечислят на карту в течение десяти дней со дня обращения. Куда перевести деньги, нужно уточнить при подаче заявления.</w:t>
      </w:r>
    </w:p>
    <w:p w:rsidR="00DC38E1" w:rsidRPr="00DC38E1" w:rsidRDefault="00DC38E1" w:rsidP="00DC3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документы нужны.</w:t>
      </w: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паспорт и </w:t>
      </w:r>
      <w:hyperlink r:id="rId30" w:tgtFrame="_blank" w:history="1">
        <w:r w:rsidRPr="00DC38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справка</w:t>
        </w:r>
      </w:hyperlink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 прохождении отцом ребенка военной службы по призыву. А с 2025 года и она не понадобится. СФР будет запрашивать сведения напрямую у Минобороны.</w:t>
      </w:r>
    </w:p>
    <w:p w:rsidR="00DC38E1" w:rsidRPr="00DC38E1" w:rsidRDefault="00DC38E1" w:rsidP="00DC38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tgtFrame="_blank" w:history="1">
        <w:r w:rsidRPr="00DC38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Перечень документов для назначения единовременного пособия беременной жене военнослужащего</w:t>
        </w:r>
      </w:hyperlink>
    </w:p>
    <w:p w:rsidR="00DC38E1" w:rsidRPr="00DC38E1" w:rsidRDefault="00DC38E1" w:rsidP="00DC3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Справку о службе можно получить двумя способами:</w:t>
      </w:r>
    </w:p>
    <w:p w:rsidR="00DC38E1" w:rsidRPr="00DC38E1" w:rsidRDefault="00DC38E1" w:rsidP="00DC38E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Запросить у командира воинской части, в которой служит муж.</w:t>
      </w:r>
    </w:p>
    <w:p w:rsidR="00DC38E1" w:rsidRPr="00DC38E1" w:rsidRDefault="00DC38E1" w:rsidP="00DC38E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Отправить мужа в военкомат по месту жительства, когда он вернется со службы.</w:t>
      </w:r>
    </w:p>
    <w:p w:rsidR="00DC38E1" w:rsidRPr="00DC38E1" w:rsidRDefault="00DC38E1" w:rsidP="00DC38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2" w:tgtFrame="_blank" w:history="1">
        <w:r w:rsidRPr="00DC38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Порядок предоставления справки</w:t>
        </w:r>
      </w:hyperlink>
    </w:p>
    <w:p w:rsidR="00DC38E1" w:rsidRPr="00DC38E1" w:rsidRDefault="00DC38E1" w:rsidP="00DC3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Куда нести документы.</w:t>
      </w: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Проще всего </w:t>
      </w:r>
      <w:hyperlink r:id="rId33" w:tgtFrame="_blank" w:history="1">
        <w:r w:rsidRPr="00DC38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подать заявление на </w:t>
        </w:r>
        <w:proofErr w:type="spellStart"/>
        <w:r w:rsidRPr="00DC38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госуслугах</w:t>
        </w:r>
        <w:proofErr w:type="spellEnd"/>
        <w:r w:rsidRPr="00DC38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</w:hyperlink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 — в клиентскую службу СФР или МФЦ.</w:t>
      </w:r>
    </w:p>
    <w:p w:rsidR="00DC38E1" w:rsidRPr="00DC38E1" w:rsidRDefault="00DC38E1" w:rsidP="00DC38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 трудоустроенных</w:t>
      </w:r>
    </w:p>
    <w:p w:rsidR="00DC38E1" w:rsidRPr="00DC38E1" w:rsidRDefault="00DC38E1" w:rsidP="00DC38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C38E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Пособие по беременности и родам</w:t>
      </w:r>
    </w:p>
    <w:p w:rsidR="00DC38E1" w:rsidRPr="00DC38E1" w:rsidRDefault="00DC38E1" w:rsidP="00DC3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федеральное пособие. Его разово выплачивают за все дни, пока женщина на больничном по беременности и родам. Если женщина ждет одного ребенка, такой больничный длится 140 дней — 70 дней до родов и 70 дней после, </w:t>
      </w:r>
      <w:proofErr w:type="gramStart"/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proofErr w:type="gramEnd"/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роды с осложнениями — 86 дней. Этот период еще называют декретным отпуском. При многоплодной беременности он длится 194 дня.</w:t>
      </w:r>
    </w:p>
    <w:p w:rsidR="00DC38E1" w:rsidRPr="00DC38E1" w:rsidRDefault="00DC38E1" w:rsidP="00DC38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4" w:tgtFrame="_blank" w:history="1">
        <w:r w:rsidRPr="00DC38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ст. 10 закона об обязательном социальном страховании на случай болезни и в связи с материнством</w:t>
        </w:r>
      </w:hyperlink>
    </w:p>
    <w:p w:rsidR="00DC38E1" w:rsidRPr="00DC38E1" w:rsidRDefault="00DC38E1" w:rsidP="00DC3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Кому дадут.</w:t>
      </w: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Пособие положено не всем женщинам. Государство как бы компенсирует молодым мамам их заработок, пока они в декретном отпуске. Если заработка не было — компенсировать нечего. Поэтому большинство безработных и трудоустроенных неофициально на это пособие рассчитывать не могут.</w:t>
      </w:r>
    </w:p>
    <w:p w:rsidR="00DC38E1" w:rsidRPr="00DC38E1" w:rsidRDefault="00DC38E1" w:rsidP="00DC3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Пособие по беременности и родам платят всем, кто считается застрахованными на случай болезни и в связи с материнством, а именно:</w:t>
      </w:r>
    </w:p>
    <w:p w:rsidR="00DC38E1" w:rsidRPr="00DC38E1" w:rsidRDefault="00DC38E1" w:rsidP="00DC38E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 работающим по трудовому и гражданско-правовому договору. В последнем случае пособие назначат, только если в 2023 году за женщину заплатили минимум 5652,</w:t>
      </w:r>
      <w:proofErr w:type="gramStart"/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22 ₽ взносов</w:t>
      </w:r>
      <w:proofErr w:type="gramEnd"/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 обязательное социальное страхование.</w:t>
      </w:r>
    </w:p>
    <w:p w:rsidR="00DC38E1" w:rsidRPr="00DC38E1" w:rsidRDefault="00DC38E1" w:rsidP="00DC38E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ИП, если уплатили в предыдущем году добровольные взносы в СФР. То же касается женщин-адвокатов, нотариусов, арбитражных управляющих.</w:t>
      </w:r>
    </w:p>
    <w:p w:rsidR="00DC38E1" w:rsidRPr="00DC38E1" w:rsidRDefault="00DC38E1" w:rsidP="00DC38E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Женщинам, которых уволили из-за ликвидации компании или прекращения деятельности ИП, если они в течение года встали на учет в службе занятости.</w:t>
      </w:r>
    </w:p>
    <w:p w:rsidR="00DC38E1" w:rsidRPr="00DC38E1" w:rsidRDefault="00DC38E1" w:rsidP="00DC38E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Студенткам очной формы.</w:t>
      </w:r>
    </w:p>
    <w:p w:rsidR="00DC38E1" w:rsidRPr="00DC38E1" w:rsidRDefault="00DC38E1" w:rsidP="00DC38E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Военнослужащим по контракту.</w:t>
      </w:r>
    </w:p>
    <w:p w:rsidR="00DC38E1" w:rsidRPr="00DC38E1" w:rsidRDefault="00DC38E1" w:rsidP="00DC38E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Тем, кто усыновил ребенка до трех месяцев и относится к вышеперечисленным категориям.</w:t>
      </w:r>
    </w:p>
    <w:p w:rsidR="00DC38E1" w:rsidRPr="00DC38E1" w:rsidRDefault="00DC38E1" w:rsidP="00DC38E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Осужденным к лишению свободы и привлеченным к оплачиваемому труду.</w:t>
      </w:r>
    </w:p>
    <w:p w:rsidR="00DC38E1" w:rsidRPr="00DC38E1" w:rsidRDefault="00DC38E1" w:rsidP="00DC3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" w:tgtFrame="_blank" w:history="1">
        <w:r w:rsidRPr="00DC38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ст. 6 закона о пособиях на детей</w:t>
        </w:r>
      </w:hyperlink>
    </w:p>
    <w:p w:rsidR="00DC38E1" w:rsidRPr="00DC38E1" w:rsidRDefault="00DC38E1" w:rsidP="00DC3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6" w:tgtFrame="_blank" w:history="1">
        <w:r w:rsidRPr="00DC38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ст. 2 закона об обязательном социальном страховании на случай болезни и в связи с материнством</w:t>
        </w:r>
      </w:hyperlink>
    </w:p>
    <w:p w:rsidR="00DC38E1" w:rsidRPr="00DC38E1" w:rsidRDefault="00DC38E1" w:rsidP="00DC3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Сколько заплатят.</w:t>
      </w: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 пособия зависит от категории беременной и региона ее проживания. Диапазон — от сотен рублей до сотен тысяч.</w:t>
      </w:r>
    </w:p>
    <w:p w:rsidR="00DC38E1" w:rsidRPr="00DC38E1" w:rsidRDefault="00DC38E1" w:rsidP="00DC38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7" w:tgtFrame="_blank" w:history="1">
        <w:r w:rsidRPr="00DC38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ст. 8 закона о пособиях на детей</w:t>
        </w:r>
      </w:hyperlink>
    </w:p>
    <w:p w:rsidR="00DC38E1" w:rsidRPr="00DC38E1" w:rsidRDefault="00DC38E1" w:rsidP="00DC38E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рассчитывают пособие по беременности и родам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6"/>
        <w:gridCol w:w="4589"/>
      </w:tblGrid>
      <w:tr w:rsidR="00DC38E1" w:rsidRPr="00DC38E1" w:rsidTr="00DC38E1">
        <w:trPr>
          <w:tblHeader/>
          <w:tblCellSpacing w:w="15" w:type="dxa"/>
        </w:trPr>
        <w:tc>
          <w:tcPr>
            <w:tcW w:w="4125" w:type="dxa"/>
            <w:vAlign w:val="center"/>
            <w:hideMark/>
          </w:tcPr>
          <w:p w:rsidR="00DC38E1" w:rsidRPr="00DC38E1" w:rsidRDefault="00DC38E1" w:rsidP="00DC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38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Кто получатель</w:t>
            </w:r>
          </w:p>
        </w:tc>
        <w:tc>
          <w:tcPr>
            <w:tcW w:w="5100" w:type="dxa"/>
            <w:vAlign w:val="center"/>
            <w:hideMark/>
          </w:tcPr>
          <w:p w:rsidR="00DC38E1" w:rsidRPr="00DC38E1" w:rsidRDefault="00DC38E1" w:rsidP="00DC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38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Основа для расчета пособия</w:t>
            </w:r>
          </w:p>
        </w:tc>
      </w:tr>
      <w:tr w:rsidR="00DC38E1" w:rsidRPr="00DC38E1" w:rsidTr="00DC38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38E1" w:rsidRPr="00DC38E1" w:rsidRDefault="00DC38E1" w:rsidP="00DC3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Студентка</w:t>
            </w:r>
          </w:p>
        </w:tc>
        <w:tc>
          <w:tcPr>
            <w:tcW w:w="0" w:type="auto"/>
            <w:vAlign w:val="center"/>
            <w:hideMark/>
          </w:tcPr>
          <w:p w:rsidR="00DC38E1" w:rsidRPr="00DC38E1" w:rsidRDefault="00DC38E1" w:rsidP="00DC3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Стипендия</w:t>
            </w:r>
          </w:p>
        </w:tc>
      </w:tr>
      <w:tr w:rsidR="00DC38E1" w:rsidRPr="00DC38E1" w:rsidTr="00DC38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38E1" w:rsidRPr="00DC38E1" w:rsidRDefault="00DC38E1" w:rsidP="00DC3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Работающие по трудовому или гражданско-правовому договору, государственные и муниципальные служащие</w:t>
            </w:r>
          </w:p>
        </w:tc>
        <w:tc>
          <w:tcPr>
            <w:tcW w:w="0" w:type="auto"/>
            <w:vAlign w:val="center"/>
            <w:hideMark/>
          </w:tcPr>
          <w:p w:rsidR="00DC38E1" w:rsidRPr="00DC38E1" w:rsidRDefault="00DC38E1" w:rsidP="00DC3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заработок, с которого начислены и уплачены взносы на обязательное социальное страхование</w:t>
            </w:r>
          </w:p>
        </w:tc>
      </w:tr>
      <w:tr w:rsidR="00DC38E1" w:rsidRPr="00DC38E1" w:rsidTr="00DC38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38E1" w:rsidRPr="00DC38E1" w:rsidRDefault="00DC38E1" w:rsidP="00DC3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Работающая менее 6 месяцев</w:t>
            </w:r>
          </w:p>
        </w:tc>
        <w:tc>
          <w:tcPr>
            <w:tcW w:w="0" w:type="auto"/>
            <w:vAlign w:val="center"/>
            <w:hideMark/>
          </w:tcPr>
          <w:p w:rsidR="00DC38E1" w:rsidRPr="00DC38E1" w:rsidRDefault="00DC38E1" w:rsidP="00DC3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заработок, но не больше МРОТ, увеличенного на районный коэффициент</w:t>
            </w:r>
          </w:p>
        </w:tc>
      </w:tr>
      <w:tr w:rsidR="00DC38E1" w:rsidRPr="00DC38E1" w:rsidTr="00DC38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38E1" w:rsidRPr="00DC38E1" w:rsidRDefault="00DC38E1" w:rsidP="00DC3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Военнослужащая и сотрудница правоохранительных служб</w:t>
            </w:r>
          </w:p>
        </w:tc>
        <w:tc>
          <w:tcPr>
            <w:tcW w:w="0" w:type="auto"/>
            <w:vAlign w:val="center"/>
            <w:hideMark/>
          </w:tcPr>
          <w:p w:rsidR="00DC38E1" w:rsidRPr="00DC38E1" w:rsidRDefault="00DC38E1" w:rsidP="00DC3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Денежное довольствие</w:t>
            </w:r>
          </w:p>
        </w:tc>
      </w:tr>
      <w:tr w:rsidR="00DC38E1" w:rsidRPr="00DC38E1" w:rsidTr="00DC38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38E1" w:rsidRPr="00DC38E1" w:rsidRDefault="00DC38E1" w:rsidP="00DC3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 или женщина, которая занимается частной практикой, </w:t>
            </w:r>
            <w:proofErr w:type="gramStart"/>
            <w:r w:rsidRPr="00DC3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например</w:t>
            </w:r>
            <w:proofErr w:type="gramEnd"/>
            <w:r w:rsidRPr="00DC3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адвокат или нотариус</w:t>
            </w:r>
          </w:p>
        </w:tc>
        <w:tc>
          <w:tcPr>
            <w:tcW w:w="0" w:type="auto"/>
            <w:vAlign w:val="center"/>
            <w:hideMark/>
          </w:tcPr>
          <w:p w:rsidR="00DC38E1" w:rsidRPr="00DC38E1" w:rsidRDefault="00DC38E1" w:rsidP="00DC3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МРОТ и только при уплате в СФР добровольных взносов на обязательное социальное страхование за предыдущий год</w:t>
            </w:r>
          </w:p>
        </w:tc>
      </w:tr>
    </w:tbl>
    <w:p w:rsidR="00DC38E1" w:rsidRPr="00DC38E1" w:rsidRDefault="00DC38E1" w:rsidP="00DC3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Куда обращаться.</w:t>
      </w: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Официально трудоустроенным никуда идти не нужно. СФР выплатит пособие на основании электронного больничного по беременности и родам, который сформирует </w:t>
      </w:r>
      <w:proofErr w:type="spellStart"/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медорганизация</w:t>
      </w:r>
      <w:proofErr w:type="spellEnd"/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C38E1" w:rsidRPr="00DC38E1" w:rsidRDefault="00DC38E1" w:rsidP="00DC38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" w:tgtFrame="_blank" w:history="1">
        <w:r w:rsidRPr="00DC38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Электронный листок нетрудоспособности</w:t>
        </w:r>
      </w:hyperlink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СФР</w:t>
      </w:r>
    </w:p>
    <w:p w:rsidR="00DC38E1" w:rsidRPr="00DC38E1" w:rsidRDefault="00DC38E1" w:rsidP="00DC3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Остальным категориям за пособием нужно обращаться:</w:t>
      </w:r>
    </w:p>
    <w:p w:rsidR="00DC38E1" w:rsidRPr="00DC38E1" w:rsidRDefault="00DC38E1" w:rsidP="00DC38E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Студенткам — по месту учебы.</w:t>
      </w:r>
    </w:p>
    <w:p w:rsidR="00DC38E1" w:rsidRPr="00DC38E1" w:rsidRDefault="00DC38E1" w:rsidP="00DC38E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Служащим по контракту — по месту службы.</w:t>
      </w:r>
    </w:p>
    <w:p w:rsidR="00DC38E1" w:rsidRPr="00DC38E1" w:rsidRDefault="00DC38E1" w:rsidP="00DC38E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Уволенным при ликвидации фирмы или прекращении деятельности ИП — </w:t>
      </w:r>
      <w:hyperlink r:id="rId39" w:tgtFrame="_blank" w:history="1">
        <w:r w:rsidRPr="00DC38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 </w:t>
        </w:r>
        <w:proofErr w:type="spellStart"/>
        <w:r w:rsidRPr="00DC38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госуслугах</w:t>
        </w:r>
        <w:proofErr w:type="spellEnd"/>
      </w:hyperlink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 СФР.</w:t>
      </w:r>
    </w:p>
    <w:p w:rsidR="00DC38E1" w:rsidRPr="00DC38E1" w:rsidRDefault="00DC38E1" w:rsidP="00DC38E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ИП и женщинам, занимающимся частной практикой, — напрямую в СФР.</w:t>
      </w:r>
    </w:p>
    <w:p w:rsidR="00DC38E1" w:rsidRPr="00DC38E1" w:rsidRDefault="00DC38E1" w:rsidP="00DC38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0" w:tgtFrame="_blank" w:history="1">
        <w:r w:rsidRPr="00DC38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14 порядка выплаты детских пособий</w:t>
        </w:r>
      </w:hyperlink>
    </w:p>
    <w:p w:rsidR="00DC38E1" w:rsidRPr="00DC38E1" w:rsidRDefault="00DC38E1" w:rsidP="00DC38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38E1" w:rsidRPr="00DC38E1" w:rsidRDefault="00DC38E1" w:rsidP="00DC3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 надо обращаться по прежнему месту работы. Это касается женщин, которые вышли в декретный отпуск в течение месяца со дня увольнения из-за:</w:t>
      </w:r>
    </w:p>
    <w:p w:rsidR="00DC38E1" w:rsidRPr="00DC38E1" w:rsidRDefault="00DC38E1" w:rsidP="00DC38E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Перевода мужа на работу в другую местность, переезда к месту жительства мужа.</w:t>
      </w:r>
    </w:p>
    <w:p w:rsidR="00DC38E1" w:rsidRPr="00DC38E1" w:rsidRDefault="00DC38E1" w:rsidP="00DC38E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Болезни, из-за которой женщина не может больше работать или жить в данной местности.</w:t>
      </w:r>
    </w:p>
    <w:p w:rsidR="00DC38E1" w:rsidRPr="00DC38E1" w:rsidRDefault="00DC38E1" w:rsidP="00DC38E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Необходимости ухода за больными членами семьи или людьми с инвалидностью первой группы.</w:t>
      </w:r>
    </w:p>
    <w:p w:rsidR="00DC38E1" w:rsidRPr="00DC38E1" w:rsidRDefault="00DC38E1" w:rsidP="00DC3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Тогда женщины оформляют пособие через последнего работодателя, как и другие официально работающие.</w:t>
      </w:r>
    </w:p>
    <w:p w:rsidR="00DC38E1" w:rsidRPr="00DC38E1" w:rsidRDefault="00DC38E1" w:rsidP="00DC3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Когда можно получить.</w:t>
      </w: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Пособие по беременности и родам выплачивают за 70 дней до родов или с 30-й недели беременности. Если беременность многоплодная, пособие оформляют на 28-й неделе.</w:t>
      </w:r>
    </w:p>
    <w:p w:rsidR="00DC38E1" w:rsidRPr="00DC38E1" w:rsidRDefault="00DC38E1" w:rsidP="00DC3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подать заявление и после 30 недель. Это ваше право. Тогда все отработанное время исключат из отпуска по беременности и родам. За один и тот же период нельзя получать зарплату и декретные. Соответственно, размер пособия уменьшится.</w:t>
      </w:r>
    </w:p>
    <w:p w:rsidR="00DC38E1" w:rsidRPr="00DC38E1" w:rsidRDefault="00DC38E1" w:rsidP="00DC3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Учтите, что обратиться за пособием нужно не позднее шести месяцев со дня окончания отпуска по беременности и родам. При одноплодной беременности шестимесячный срок начинается с 71-го дня появления ребенка на свет. Если обратитесь позже, потеряете право на пособие.</w:t>
      </w:r>
    </w:p>
    <w:p w:rsidR="00DC38E1" w:rsidRPr="00DC38E1" w:rsidRDefault="00DC38E1" w:rsidP="00DC38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1" w:tgtFrame="_blank" w:history="1">
        <w:r w:rsidRPr="00DC38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ст. 17.2 закона о пособиях на детей</w:t>
        </w:r>
      </w:hyperlink>
    </w:p>
    <w:p w:rsidR="00DC38E1" w:rsidRPr="00DC38E1" w:rsidRDefault="00DC38E1" w:rsidP="00DC38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C38E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Размер пособия по беременности и родам</w:t>
      </w:r>
    </w:p>
    <w:p w:rsidR="00DC38E1" w:rsidRPr="00DC38E1" w:rsidRDefault="00DC38E1" w:rsidP="00DC3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узнать точный размер пособия, нужно определить средний дневной заработок и умножить его на количество дней отпуска по беременности и родам. Самой женщине делать этого не нужно: сумму рассчитывает СФР — он же ее и перечисляет. Но для проверки начислений стоит разобраться в правилах. Иногда это помогает повысить выплаты.</w:t>
      </w:r>
    </w:p>
    <w:p w:rsidR="00DC38E1" w:rsidRPr="00DC38E1" w:rsidRDefault="00DC38E1" w:rsidP="00DC3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Средний заработок рассчитывается по специальным правилам.</w:t>
      </w: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 этого считают все выплаты, облагаемые взносами на обязательное социальное страхование, за два календарных года до выхода в декрет. Это называется расчетным периодом. Если выходить в декрет в 2024 году, посчитают зарплату за 2022 и 2023 годы. Неважно, с какой даты начинается декретный отпуск.</w:t>
      </w:r>
    </w:p>
    <w:p w:rsidR="00DC38E1" w:rsidRPr="00DC38E1" w:rsidRDefault="00DC38E1" w:rsidP="00DC38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2" w:tgtFrame="_blank" w:history="1">
        <w:r w:rsidRPr="00DC38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ст. 14 закона об обязательном социальном страховании на случай болезни и в связи с материнством</w:t>
        </w:r>
      </w:hyperlink>
    </w:p>
    <w:p w:rsidR="00DC38E1" w:rsidRPr="00DC38E1" w:rsidRDefault="00DC38E1" w:rsidP="00DC3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Заработанное за два года делят на количество дней в двух годах. Если один из них високосный, это 731, а если оба года обычные — 730. Полученная сумма — ваш среднедневной заработок.</w:t>
      </w:r>
    </w:p>
    <w:p w:rsidR="00DC38E1" w:rsidRPr="00DC38E1" w:rsidRDefault="00DC38E1" w:rsidP="00DC38E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Размеры пособия по беременности и родам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6"/>
        <w:gridCol w:w="1498"/>
        <w:gridCol w:w="1912"/>
        <w:gridCol w:w="1949"/>
      </w:tblGrid>
      <w:tr w:rsidR="00DC38E1" w:rsidRPr="00DC38E1" w:rsidTr="00DC38E1">
        <w:trPr>
          <w:tblHeader/>
          <w:tblCellSpacing w:w="15" w:type="dxa"/>
        </w:trPr>
        <w:tc>
          <w:tcPr>
            <w:tcW w:w="4650" w:type="dxa"/>
            <w:vAlign w:val="center"/>
            <w:hideMark/>
          </w:tcPr>
          <w:p w:rsidR="00DC38E1" w:rsidRPr="00DC38E1" w:rsidRDefault="00DC38E1" w:rsidP="00DC3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vAlign w:val="center"/>
            <w:hideMark/>
          </w:tcPr>
          <w:p w:rsidR="00DC38E1" w:rsidRPr="00DC38E1" w:rsidRDefault="00DC38E1" w:rsidP="00DC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38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декрета</w:t>
            </w:r>
          </w:p>
        </w:tc>
        <w:tc>
          <w:tcPr>
            <w:tcW w:w="1950" w:type="dxa"/>
            <w:vAlign w:val="center"/>
            <w:hideMark/>
          </w:tcPr>
          <w:p w:rsidR="00DC38E1" w:rsidRPr="00DC38E1" w:rsidRDefault="00DC38E1" w:rsidP="00DC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38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Минимальный размер пособия</w:t>
            </w:r>
          </w:p>
        </w:tc>
        <w:tc>
          <w:tcPr>
            <w:tcW w:w="1950" w:type="dxa"/>
            <w:vAlign w:val="center"/>
            <w:hideMark/>
          </w:tcPr>
          <w:p w:rsidR="00DC38E1" w:rsidRPr="00DC38E1" w:rsidRDefault="00DC38E1" w:rsidP="00DC3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38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Максимальный размер пособия</w:t>
            </w:r>
          </w:p>
        </w:tc>
      </w:tr>
      <w:tr w:rsidR="00DC38E1" w:rsidRPr="00DC38E1" w:rsidTr="00DC38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38E1" w:rsidRPr="00DC38E1" w:rsidRDefault="00DC38E1" w:rsidP="00DC3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Обычные роды</w:t>
            </w:r>
          </w:p>
        </w:tc>
        <w:tc>
          <w:tcPr>
            <w:tcW w:w="0" w:type="auto"/>
            <w:vAlign w:val="center"/>
            <w:hideMark/>
          </w:tcPr>
          <w:p w:rsidR="00DC38E1" w:rsidRPr="00DC38E1" w:rsidRDefault="00DC38E1" w:rsidP="00DC3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 дней</w:t>
            </w:r>
          </w:p>
        </w:tc>
        <w:tc>
          <w:tcPr>
            <w:tcW w:w="0" w:type="auto"/>
            <w:vAlign w:val="center"/>
            <w:hideMark/>
          </w:tcPr>
          <w:p w:rsidR="00DC38E1" w:rsidRPr="00DC38E1" w:rsidRDefault="00DC38E1" w:rsidP="00DC3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88 565,40 ₽</w:t>
            </w:r>
          </w:p>
        </w:tc>
        <w:tc>
          <w:tcPr>
            <w:tcW w:w="0" w:type="auto"/>
            <w:vAlign w:val="center"/>
            <w:hideMark/>
          </w:tcPr>
          <w:p w:rsidR="00DC38E1" w:rsidRPr="00DC38E1" w:rsidRDefault="00DC38E1" w:rsidP="00DC3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565 562,20 ₽</w:t>
            </w:r>
          </w:p>
        </w:tc>
      </w:tr>
      <w:tr w:rsidR="00DC38E1" w:rsidRPr="00DC38E1" w:rsidTr="00DC38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38E1" w:rsidRPr="00DC38E1" w:rsidRDefault="00DC38E1" w:rsidP="00DC3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Сложные или преждевременные роды</w:t>
            </w:r>
          </w:p>
        </w:tc>
        <w:tc>
          <w:tcPr>
            <w:tcW w:w="0" w:type="auto"/>
            <w:vAlign w:val="center"/>
            <w:hideMark/>
          </w:tcPr>
          <w:p w:rsidR="00DC38E1" w:rsidRPr="00DC38E1" w:rsidRDefault="00DC38E1" w:rsidP="00DC3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 дней</w:t>
            </w:r>
          </w:p>
        </w:tc>
        <w:tc>
          <w:tcPr>
            <w:tcW w:w="0" w:type="auto"/>
            <w:vAlign w:val="center"/>
            <w:hideMark/>
          </w:tcPr>
          <w:p w:rsidR="00DC38E1" w:rsidRPr="00DC38E1" w:rsidRDefault="00DC38E1" w:rsidP="00DC3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98 688,72 ₽</w:t>
            </w:r>
          </w:p>
        </w:tc>
        <w:tc>
          <w:tcPr>
            <w:tcW w:w="0" w:type="auto"/>
            <w:vAlign w:val="center"/>
            <w:hideMark/>
          </w:tcPr>
          <w:p w:rsidR="00DC38E1" w:rsidRPr="00DC38E1" w:rsidRDefault="00DC38E1" w:rsidP="00DC3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630 197,88 ₽</w:t>
            </w:r>
          </w:p>
        </w:tc>
      </w:tr>
      <w:tr w:rsidR="00DC38E1" w:rsidRPr="00DC38E1" w:rsidTr="00DC38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38E1" w:rsidRPr="00DC38E1" w:rsidRDefault="00DC38E1" w:rsidP="00DC3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ребенка и больше</w:t>
            </w:r>
          </w:p>
        </w:tc>
        <w:tc>
          <w:tcPr>
            <w:tcW w:w="0" w:type="auto"/>
            <w:vAlign w:val="center"/>
            <w:hideMark/>
          </w:tcPr>
          <w:p w:rsidR="00DC38E1" w:rsidRPr="00DC38E1" w:rsidRDefault="00DC38E1" w:rsidP="00DC3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 дня</w:t>
            </w:r>
          </w:p>
        </w:tc>
        <w:tc>
          <w:tcPr>
            <w:tcW w:w="0" w:type="auto"/>
            <w:vAlign w:val="center"/>
            <w:hideMark/>
          </w:tcPr>
          <w:p w:rsidR="00DC38E1" w:rsidRPr="00DC38E1" w:rsidRDefault="00DC38E1" w:rsidP="00DC3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122 728,28 ₽</w:t>
            </w:r>
          </w:p>
        </w:tc>
        <w:tc>
          <w:tcPr>
            <w:tcW w:w="0" w:type="auto"/>
            <w:vAlign w:val="center"/>
            <w:hideMark/>
          </w:tcPr>
          <w:p w:rsidR="00DC38E1" w:rsidRPr="00DC38E1" w:rsidRDefault="00DC38E1" w:rsidP="00DC3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3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783 707,62 ₽</w:t>
            </w:r>
          </w:p>
        </w:tc>
      </w:tr>
    </w:tbl>
    <w:p w:rsidR="00DC38E1" w:rsidRPr="00DC38E1" w:rsidRDefault="00DC38E1" w:rsidP="00DC38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C38E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Бесплатные лекарства</w:t>
      </w:r>
    </w:p>
    <w:p w:rsidR="00DC38E1" w:rsidRPr="00DC38E1" w:rsidRDefault="00DC38E1" w:rsidP="00DC3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Беременным выдают бесплатные лекарства. Чтобы их получить, нужно стоять на учете в женской консультации. Мне выдавали препараты железа рублей на 800. Это часть льгот, которые положены женщинам по родовым сертификатам. Их оформляют после 30-й недели.</w:t>
      </w:r>
    </w:p>
    <w:p w:rsidR="00DC38E1" w:rsidRPr="00DC38E1" w:rsidRDefault="00DC38E1" w:rsidP="00DC38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3" w:tgtFrame="_blank" w:history="1">
        <w:r w:rsidRPr="00DC38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подп. «б» п. 3 Порядка, утв. Приказом Минздрава от 02.04.2020 № 266н</w:t>
        </w:r>
      </w:hyperlink>
    </w:p>
    <w:p w:rsidR="00DC38E1" w:rsidRPr="00DC38E1" w:rsidRDefault="00DC38E1" w:rsidP="00DC3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Лекарства назначает врач по показаниям. Обычно их выдают в аптеках при поликлиниках.</w:t>
      </w:r>
    </w:p>
    <w:p w:rsidR="00DC38E1" w:rsidRPr="00DC38E1" w:rsidRDefault="00DC38E1" w:rsidP="00DC3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Лекарства могут выписать в пределах 20—33% от суммы средств, которые консультация получила с вашего родового сертификата. Это от 600 до </w:t>
      </w:r>
      <w:proofErr w:type="gramStart"/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1000 ₽.</w:t>
      </w:r>
      <w:proofErr w:type="gramEnd"/>
    </w:p>
    <w:p w:rsidR="00DC38E1" w:rsidRPr="00DC38E1" w:rsidRDefault="00DC38E1" w:rsidP="00DC38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4" w:anchor="block_1000" w:tgtFrame="_blank" w:history="1">
        <w:r w:rsidRPr="00DC38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8 Порядка, утв. Приказом Минздрава от 16.07.2014 № 370</w:t>
        </w:r>
      </w:hyperlink>
    </w:p>
    <w:p w:rsidR="00DC38E1" w:rsidRPr="00DC38E1" w:rsidRDefault="00DC38E1" w:rsidP="00DC3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узнать, на что беременные имеют право в вашем регионе, направьте запрос в местный департамент здравоохранения или воспользуйтесь </w:t>
      </w:r>
      <w:hyperlink r:id="rId45" w:anchor="/social" w:tgtFrame="_blank" w:history="1">
        <w:r w:rsidRPr="00DC38E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калькулятором на портале ЕГИССО</w:t>
        </w:r>
      </w:hyperlink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Единой государственной информационной системы социального обеспечения.</w:t>
      </w:r>
    </w:p>
    <w:p w:rsidR="00DC38E1" w:rsidRPr="00DC38E1" w:rsidRDefault="00DC38E1" w:rsidP="00DC38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C38E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Пособия, предусмотренные региональными законами</w:t>
      </w:r>
    </w:p>
    <w:p w:rsidR="00DC38E1" w:rsidRPr="00DC38E1" w:rsidRDefault="00DC38E1" w:rsidP="00DC3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субъекты РФ, не только Москва и Санкт-Петербург, могут устанавливать дополнительные выплаты для беременных. Какими они будут — зависит от бюджета региона. В основном пособия устанавливают для малоимущих беременных женщин.</w:t>
      </w:r>
    </w:p>
    <w:p w:rsidR="00DC38E1" w:rsidRPr="00DC38E1" w:rsidRDefault="00DC38E1" w:rsidP="00DC3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Уточнить, как обстоит дело в вашем регионе, можно в местных органах, которые отвечают за </w:t>
      </w:r>
      <w:proofErr w:type="spellStart"/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соцразвитие</w:t>
      </w:r>
      <w:proofErr w:type="spellEnd"/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соцзащиту, или на портале ЕГИССО.</w:t>
      </w:r>
    </w:p>
    <w:p w:rsidR="00DC38E1" w:rsidRPr="00DC38E1" w:rsidRDefault="00DC38E1" w:rsidP="00DC38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C38E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Запомнить</w:t>
      </w:r>
    </w:p>
    <w:p w:rsidR="00DC38E1" w:rsidRPr="00DC38E1" w:rsidRDefault="00DC38E1" w:rsidP="00DC38E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 платит малоимущим женщинам, которые встали на учет по беременности и родам до 12-й недели беременности. Размер выплаты — 50, 75 или 100% прожиточного минимума для трудоспособного населения в регионе.</w:t>
      </w:r>
    </w:p>
    <w:p w:rsidR="00DC38E1" w:rsidRPr="00DC38E1" w:rsidRDefault="00DC38E1" w:rsidP="00DC38E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выплата — пособие по беременности и родам. Оно зависит от дохода: чем выше зарплата, тем больше пособие. Если работаете официально и декрет начался в 2024 году, можно получить от 88 565,40 до 565 562,</w:t>
      </w:r>
      <w:proofErr w:type="gramStart"/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20 ₽.</w:t>
      </w:r>
      <w:proofErr w:type="gramEnd"/>
    </w:p>
    <w:p w:rsidR="00DC38E1" w:rsidRPr="00DC38E1" w:rsidRDefault="00DC38E1" w:rsidP="00DC38E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Студенткам тоже положено пособие по беременности и родам. Его считают по размеру стипендии.</w:t>
      </w:r>
    </w:p>
    <w:p w:rsidR="00DC38E1" w:rsidRPr="00DC38E1" w:rsidRDefault="00DC38E1" w:rsidP="00DC38E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ИП получат пособие по беременности и родам, если в году, который предшествует декрету, заплатили в СФР добровольный взнос на обязательное социальное страхование. Пособие посчитают из МРОТ.</w:t>
      </w:r>
    </w:p>
    <w:p w:rsidR="00DC38E1" w:rsidRDefault="00DC38E1" w:rsidP="00A95C4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Безработные не получают пособие по беременности и родам. Исключение — женщины, уволенные из-за ликвидации организации или прекращения деятельности ИП. Им платят совсем немного — 922,</w:t>
      </w:r>
      <w:proofErr w:type="gramStart"/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6 ₽ в</w:t>
      </w:r>
      <w:proofErr w:type="gramEnd"/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месяц. </w:t>
      </w:r>
    </w:p>
    <w:p w:rsidR="00DC38E1" w:rsidRPr="00DC38E1" w:rsidRDefault="00DC38E1" w:rsidP="00A95C4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мужа призвали служить, беременной жене выплатят дополнительное единовременное пособие. С февраля 2024 года — 38 963,</w:t>
      </w:r>
      <w:proofErr w:type="gramStart"/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47 ₽.</w:t>
      </w:r>
      <w:proofErr w:type="gramEnd"/>
    </w:p>
    <w:p w:rsidR="00DC38E1" w:rsidRPr="00DC38E1" w:rsidRDefault="00DC38E1" w:rsidP="00DC38E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Во время беременности можно получить бесплатные лекарства за счет родового сертификата — в среднем на </w:t>
      </w:r>
      <w:proofErr w:type="gramStart"/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800 ₽.</w:t>
      </w:r>
      <w:proofErr w:type="gramEnd"/>
    </w:p>
    <w:p w:rsidR="00DC38E1" w:rsidRPr="00DC38E1" w:rsidRDefault="00DC38E1" w:rsidP="00DC38E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8E1">
        <w:rPr>
          <w:rFonts w:ascii="Times New Roman" w:eastAsia="Times New Roman" w:hAnsi="Times New Roman" w:cs="Times New Roman"/>
          <w:sz w:val="24"/>
          <w:szCs w:val="24"/>
          <w:lang w:eastAsia="ru-RU"/>
        </w:rPr>
        <w:t>Во многих регионах есть дополнительные пособия и выплаты для беременных.</w:t>
      </w:r>
    </w:p>
    <w:p w:rsidR="00147DFB" w:rsidRDefault="00147DFB"/>
    <w:sectPr w:rsidR="00147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76421"/>
    <w:multiLevelType w:val="multilevel"/>
    <w:tmpl w:val="2F88F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131E8D"/>
    <w:multiLevelType w:val="multilevel"/>
    <w:tmpl w:val="9F32A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E70AF2"/>
    <w:multiLevelType w:val="multilevel"/>
    <w:tmpl w:val="0E647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83E81"/>
    <w:multiLevelType w:val="multilevel"/>
    <w:tmpl w:val="5A10A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ED7B92"/>
    <w:multiLevelType w:val="multilevel"/>
    <w:tmpl w:val="AED0D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39744E"/>
    <w:multiLevelType w:val="multilevel"/>
    <w:tmpl w:val="3FE81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626F2E"/>
    <w:multiLevelType w:val="multilevel"/>
    <w:tmpl w:val="220EF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3A1BA5"/>
    <w:multiLevelType w:val="multilevel"/>
    <w:tmpl w:val="74E85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3208E6"/>
    <w:multiLevelType w:val="multilevel"/>
    <w:tmpl w:val="2654C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E814A62"/>
    <w:multiLevelType w:val="multilevel"/>
    <w:tmpl w:val="9022E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6A3100"/>
    <w:multiLevelType w:val="multilevel"/>
    <w:tmpl w:val="FEDCC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A12EF8"/>
    <w:multiLevelType w:val="multilevel"/>
    <w:tmpl w:val="39806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7"/>
  </w:num>
  <w:num w:numId="5">
    <w:abstractNumId w:val="8"/>
  </w:num>
  <w:num w:numId="6">
    <w:abstractNumId w:val="11"/>
  </w:num>
  <w:num w:numId="7">
    <w:abstractNumId w:val="10"/>
  </w:num>
  <w:num w:numId="8">
    <w:abstractNumId w:val="6"/>
  </w:num>
  <w:num w:numId="9">
    <w:abstractNumId w:val="0"/>
  </w:num>
  <w:num w:numId="10">
    <w:abstractNumId w:val="1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F51"/>
    <w:rsid w:val="00147DFB"/>
    <w:rsid w:val="00AF0F51"/>
    <w:rsid w:val="00DC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366637-AD2D-45D1-A4DE-1D9767242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9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0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8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51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87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06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99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93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41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76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58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08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15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024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36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8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8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22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065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479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507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9243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703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1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79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16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7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6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072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821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4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034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16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65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30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2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6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2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55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8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96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95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98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576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669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185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9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66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55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63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31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9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32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0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56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4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17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3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6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42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71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6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6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7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43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75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73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19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035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074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410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6148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5269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20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05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67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6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2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6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9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8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476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2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43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12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94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0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6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44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4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36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63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760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42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4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1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92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6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1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2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0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6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50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9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26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46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3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42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7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03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2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73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92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83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08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521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930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546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3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56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45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847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693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372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830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220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6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2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5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36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1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16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71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5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55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4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716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4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3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08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9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21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41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60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91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16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532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4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78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6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01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.tinkoff.ru/pregnancy-money/" TargetMode="External"/><Relationship Id="rId13" Type="http://schemas.openxmlformats.org/officeDocument/2006/relationships/hyperlink" Target="https://journal.tinkoff.ru/pregnancy-money/" TargetMode="External"/><Relationship Id="rId18" Type="http://schemas.openxmlformats.org/officeDocument/2006/relationships/hyperlink" Target="https://www.gosuslugi.ru/universal_benefits/living_wage" TargetMode="External"/><Relationship Id="rId26" Type="http://schemas.openxmlformats.org/officeDocument/2006/relationships/hyperlink" Target="https://www.gosuslugi.ru/universal_benefits" TargetMode="External"/><Relationship Id="rId39" Type="http://schemas.openxmlformats.org/officeDocument/2006/relationships/hyperlink" Target="https://www.gosuslugi.ru/610154/1/form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3.wmf"/><Relationship Id="rId34" Type="http://schemas.openxmlformats.org/officeDocument/2006/relationships/hyperlink" Target="http://www.consultant.ru/document/cons_doc_LAW_64871/40e0e93b90fff06e3ea984f6597eb66338a2842a/" TargetMode="External"/><Relationship Id="rId42" Type="http://schemas.openxmlformats.org/officeDocument/2006/relationships/hyperlink" Target="https://www.consultant.ru/document/cons_doc_LAW_64871/577325721f414027e15ab7d9aac146e82cffa46f/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journal.tinkoff.ru/pregnancy-money/" TargetMode="External"/><Relationship Id="rId12" Type="http://schemas.openxmlformats.org/officeDocument/2006/relationships/hyperlink" Target="https://journal.tinkoff.ru/pregnancy-money/" TargetMode="External"/><Relationship Id="rId17" Type="http://schemas.openxmlformats.org/officeDocument/2006/relationships/hyperlink" Target="https://sfr.gov.ru/grazhdanam/edinoe_posobie~8407" TargetMode="External"/><Relationship Id="rId25" Type="http://schemas.openxmlformats.org/officeDocument/2006/relationships/hyperlink" Target="https://journal.tinkoff.ru/news/edinoe-posobie-na-detei/" TargetMode="External"/><Relationship Id="rId33" Type="http://schemas.openxmlformats.org/officeDocument/2006/relationships/hyperlink" Target="https://www.gosuslugi.ru/610197/1/form" TargetMode="External"/><Relationship Id="rId38" Type="http://schemas.openxmlformats.org/officeDocument/2006/relationships/hyperlink" Target="https://sfr.gov.ru/grazhdanam/eln/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cs.cntd.ru/document/1300334239?marker=65A0IQ&amp;section=text" TargetMode="External"/><Relationship Id="rId20" Type="http://schemas.openxmlformats.org/officeDocument/2006/relationships/control" Target="activeX/activeX1.xml"/><Relationship Id="rId29" Type="http://schemas.openxmlformats.org/officeDocument/2006/relationships/hyperlink" Target="http://www.consultant.ru/document/cons_doc_LAW_6659/b2d2a947caedd7154f441f4d82d01a1a9ee9ccdc/" TargetMode="External"/><Relationship Id="rId41" Type="http://schemas.openxmlformats.org/officeDocument/2006/relationships/hyperlink" Target="http://www.consultant.ru/document/cons_doc_LAW_6659/b2d2a947caedd7154f441f4d82d01a1a9ee9ccdc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journal.tinkoff.ru/pregnancy-money/" TargetMode="External"/><Relationship Id="rId11" Type="http://schemas.openxmlformats.org/officeDocument/2006/relationships/hyperlink" Target="https://journal.tinkoff.ru/pregnancy-money/" TargetMode="External"/><Relationship Id="rId24" Type="http://schemas.openxmlformats.org/officeDocument/2006/relationships/hyperlink" Target="https://journal.tinkoff.ru/news/edinoe-posobie-na-detei/" TargetMode="External"/><Relationship Id="rId32" Type="http://schemas.openxmlformats.org/officeDocument/2006/relationships/hyperlink" Target="https://www.consultant.ru/document/cons_doc_LAW_60238/51697e4c15ff68b21ddca71ebaba8828c96b4396/" TargetMode="External"/><Relationship Id="rId37" Type="http://schemas.openxmlformats.org/officeDocument/2006/relationships/hyperlink" Target="http://www.consultant.ru/document/cons_doc_LAW_6659/a84e81c920b2b2881c6ef9c704f9d770ca754094/" TargetMode="External"/><Relationship Id="rId40" Type="http://schemas.openxmlformats.org/officeDocument/2006/relationships/hyperlink" Target="https://www.consultant.ru/document/cons_doc_LAW_371999/bb90a70398e3bb78bb7e92eea9b108321e3b4056/" TargetMode="External"/><Relationship Id="rId45" Type="http://schemas.openxmlformats.org/officeDocument/2006/relationships/hyperlink" Target="http://egisso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consultant.ru/document/cons_doc_LAW_6659/0beac6085bd1729939641bb763cc20802541ed0d/" TargetMode="External"/><Relationship Id="rId23" Type="http://schemas.openxmlformats.org/officeDocument/2006/relationships/control" Target="activeX/activeX3.xml"/><Relationship Id="rId28" Type="http://schemas.openxmlformats.org/officeDocument/2006/relationships/hyperlink" Target="http://www.consultant.ru/document/cons_doc_LAW_43645/fe60de24a0dabc9b7dee1186285994cf3cac2a54/" TargetMode="External"/><Relationship Id="rId36" Type="http://schemas.openxmlformats.org/officeDocument/2006/relationships/hyperlink" Target="http://www.consultant.ru/document/cons_doc_LAW_64871/afb36724d73578970631b1e6770d1ab2ce6ba7d9/" TargetMode="External"/><Relationship Id="rId10" Type="http://schemas.openxmlformats.org/officeDocument/2006/relationships/hyperlink" Target="https://journal.tinkoff.ru/pregnancy-money/" TargetMode="External"/><Relationship Id="rId19" Type="http://schemas.openxmlformats.org/officeDocument/2006/relationships/image" Target="media/image2.wmf"/><Relationship Id="rId31" Type="http://schemas.openxmlformats.org/officeDocument/2006/relationships/hyperlink" Target="https://www.consultant.ru/document/cons_doc_LAW_371999/e7db64625dd1dac65b2a746b1306405c708eec73/" TargetMode="External"/><Relationship Id="rId44" Type="http://schemas.openxmlformats.org/officeDocument/2006/relationships/hyperlink" Target="https://base.garant.ru/70732870/53f89421bbdaf741eb2d1ecc4ddb4c3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urnal.tinkoff.ru/pregnancy-money/" TargetMode="External"/><Relationship Id="rId14" Type="http://schemas.openxmlformats.org/officeDocument/2006/relationships/hyperlink" Target="https://journal.tinkoff.ru/pregnancy-money/" TargetMode="External"/><Relationship Id="rId22" Type="http://schemas.openxmlformats.org/officeDocument/2006/relationships/control" Target="activeX/activeX2.xml"/><Relationship Id="rId27" Type="http://schemas.openxmlformats.org/officeDocument/2006/relationships/hyperlink" Target="https://www.consultant.ru/document/cons_doc_LAW_83400/a9d534dea498c34678772fc6074cf1775b4b19b6/" TargetMode="External"/><Relationship Id="rId30" Type="http://schemas.openxmlformats.org/officeDocument/2006/relationships/hyperlink" Target="https://www.consultant.ru/document/cons_doc_LAW_60238/26022aa5057a870a2674c5f643503d5370db93d5/" TargetMode="External"/><Relationship Id="rId35" Type="http://schemas.openxmlformats.org/officeDocument/2006/relationships/hyperlink" Target="http://www.consultant.ru/document/cons_doc_LAW_6659/8ac524b2368952ff3fa9311b07519f0087b0ed87/" TargetMode="External"/><Relationship Id="rId43" Type="http://schemas.openxmlformats.org/officeDocument/2006/relationships/hyperlink" Target="https://docs.cntd.ru/document/564859737?ysclid=lrqhehrq8o869645391&amp;marker=6540IN&amp;section=text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2632</Words>
  <Characters>15009</Characters>
  <Application>Microsoft Office Word</Application>
  <DocSecurity>0</DocSecurity>
  <Lines>125</Lines>
  <Paragraphs>35</Paragraphs>
  <ScaleCrop>false</ScaleCrop>
  <Company/>
  <LinksUpToDate>false</LinksUpToDate>
  <CharactersWithSpaces>17606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</dc:creator>
  <cp:keywords/>
  <dc:description/>
  <cp:lastModifiedBy>Ирина Владимировна</cp:lastModifiedBy>
  <cp:revision>2</cp:revision>
  <dcterms:created xsi:type="dcterms:W3CDTF">2024-07-25T10:43:00Z</dcterms:created>
  <dcterms:modified xsi:type="dcterms:W3CDTF">2024-07-25T10:52:00Z</dcterms:modified>
</cp:coreProperties>
</file>